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bidi/>
        <w:jc w:val="center"/>
        <w:spacing w:before="0" w:after="160"/>
      </w:pPr>
      <w:r>
        <w:rPr>
          <w:rFonts w:ascii="Arial" w:hAnsi="Arial" w:cs="Arial"/>
          <w:b/>
          <w:bCs/>
          <w:sz w:val="36"/>
          <w:szCs w:val="36"/>
          <w:color w:val="0B2E4F"/>
          <w:lang w:bidi="ar-DZ"/>
          <w:rtl/>
        </w:rPr>
        <w:t xml:space="preserve">شهادة العمل وشهادة العمل عند انتهاء العلاقة</w:t>
      </w:r>
    </w:p>
    <w:p>
      <w:pPr>
        <w:bidi/>
        <w:jc w:val="center"/>
        <w:spacing w:before="0" w:after="240"/>
      </w:pPr>
      <w:r>
        <w:rPr>
          <w:rFonts w:ascii="Arial" w:hAnsi="Arial" w:cs="Arial"/>
          <w:i/>
          <w:iCs/>
          <w:sz w:val="22"/>
          <w:szCs w:val="22"/>
          <w:color w:val="44607A"/>
          <w:lang w:bidi="ar-DZ"/>
          <w:rtl/>
        </w:rPr>
        <w:t xml:space="preserve">نموذجان إعلاميان، القانون الجزائري، القانون رقم 90-11 المؤرخ في 21 أبريل سنة 1990 المتعلق بعلاقات العمل</w:t>
      </w:r>
    </w:p>
    <w:p>
      <w:pPr>
        <w:bidi/>
        <w:spacing w:before="160" w:after="160"/>
        <w:pBdr>
          <w:top w:val="single" w:sz="6" w:space="6" w:color="1E4E79"/>
          <w:left w:val="single" w:sz="6" w:space="6" w:color="1E4E79"/>
          <w:bottom w:val="single" w:sz="6" w:space="6" w:color="1E4E79"/>
          <w:right w:val="single" w:sz="6" w:space="6" w:color="1E4E79"/>
        </w:pBdr>
        <w:shd w:val="clear" w:color="auto" w:fill="EAF1F8"/>
      </w:pPr>
      <w:r>
        <w:rPr>
          <w:rFonts w:ascii="Arial" w:hAnsi="Arial" w:cs="Arial"/>
          <w:b/>
          <w:bCs/>
          <w:color w:val="0B2E4F"/>
          <w:lang w:bidi="ar-DZ"/>
          <w:rtl/>
        </w:rPr>
        <w:t xml:space="preserve">اختاروا الوثيقة الصحيحة. الشهادة الأولى تُثبت علاقة عمل قائمة. والثانية تُثبت علاقة عمل منتهية ويُحدد مضمونها في المادة 67 من القانون 90-11. والوثيقة المعنونة بشهادة عمل التي تصف علاقة منتهية سترفضها الهيئة المرسل إليها.</w:t>
      </w:r>
    </w:p>
    <w:p>
      <w:pPr>
        <w:bidi/>
        <w:spacing w:before="260" w:after="120"/>
      </w:pPr>
      <w:r>
        <w:rPr>
          <w:rFonts w:ascii="Arial" w:hAnsi="Arial" w:cs="Arial"/>
          <w:b/>
          <w:bCs/>
          <w:sz w:val="26"/>
          <w:szCs w:val="26"/>
          <w:color w:val="1E4E79"/>
          <w:lang w:bidi="ar-DZ"/>
          <w:rtl/>
        </w:rPr>
        <w:t xml:space="preserve">ما يقوله القانون، وما لا يقوله</w:t>
      </w:r>
    </w:p>
    <w:p>
      <w:pPr>
        <w:bidi/>
        <w:spacing w:before="0" w:after="120"/>
      </w:pPr>
      <w:r>
        <w:rPr>
          <w:rFonts w:ascii="Arial" w:hAnsi="Arial" w:cs="Arial"/>
          <w:lang w:bidi="ar-DZ"/>
          <w:rtl/>
        </w:rPr>
        <w:t xml:space="preserve">تنص المادة 67 من القانون 90-11 على أنه يُسلم للعامل، عند انتهاء علاقة العمل، شهادة عمل تُبين تاريخ التوظيف وتاريخ انتهاء علاقة العمل وكذا المناصب التي شُغلت والفترات المناسبة لها. وتضيف المادة نفسها أنه لا يترتب عن تسليم شهادة العمل فقدان حقوق وواجبات المستخدم والعامل الناشئة عن عقد العمل أو عقود التكوين إلا إذا اتفق الطرفان على عكس ذلك كتابةً.</w:t>
      </w:r>
    </w:p>
    <w:p>
      <w:pPr>
        <w:bidi/>
        <w:spacing w:before="0" w:after="120"/>
      </w:pPr>
      <w:r>
        <w:rPr>
          <w:rFonts w:ascii="Arial" w:hAnsi="Arial" w:cs="Arial"/>
          <w:lang w:bidi="ar-DZ"/>
          <w:rtl/>
        </w:rPr>
        <w:t xml:space="preserve">أما الشهادة التي تُثبت علاقة عمل قائمة فلا يُعرّفها أي من النصوص التي قرأناها ولا يُحدد مضمونها. فالهيئة التي تطلبها هي التي تُقرر ما يجب أن تحمله. وعلى سبيل المثال، يشترط المرسوم التنفيذي رقم 10-166 المؤرخ في 30 يونيو سنة 2010، المتعلق بقروض الخزينة للموظفين، في البند أ من مادته 5 شهادة عمل مؤرخة بأقل من ثلاثين يوماً تُبين تاريخ التوظيف ووضعية الطالب. وهذا مثال لا قاعدة عامة: اقرؤوا قائمة وثائق الهيئة المرسل إليها قبل التحرير.</w:t>
      </w:r>
    </w:p>
    <w:p>
      <w:pPr>
        <w:bidi/>
        <w:spacing w:before="260" w:after="120"/>
      </w:pPr>
      <w:r>
        <w:rPr>
          <w:rFonts w:ascii="Arial" w:hAnsi="Arial" w:cs="Arial"/>
          <w:b/>
          <w:bCs/>
          <w:sz w:val="26"/>
          <w:szCs w:val="26"/>
          <w:color w:val="1E4E79"/>
          <w:lang w:bidi="ar-DZ"/>
          <w:rtl/>
        </w:rPr>
        <w:t xml:space="preserve">قبل الملء</w:t>
      </w:r>
    </w:p>
    <w:p>
      <w:pPr>
        <w:bidi/>
        <w:numPr>
          <w:ilvl w:val="0"/>
          <w:numId w:val="1"/>
        </w:numPr>
        <w:spacing w:before="0" w:after="60"/>
      </w:pPr>
      <w:r>
        <w:rPr>
          <w:rFonts w:ascii="Arial" w:hAnsi="Arial" w:cs="Arial"/>
          <w:lang w:bidi="ar-DZ"/>
          <w:rtl/>
        </w:rPr>
        <w:t xml:space="preserve">بالنسبة للشهادة الأولى، اقرؤوا أولاً قائمة الوثائق التي تشترطها الهيئة المرسل إليها، ثم فعّلوا الأسطر الاختيارية المقابلة واحذفوا الباقي.</w:t>
      </w:r>
    </w:p>
    <w:p>
      <w:pPr>
        <w:bidi/>
        <w:numPr>
          <w:ilvl w:val="0"/>
          <w:numId w:val="1"/>
        </w:numPr>
        <w:spacing w:before="0" w:after="60"/>
      </w:pPr>
      <w:r>
        <w:rPr>
          <w:rFonts w:ascii="Arial" w:hAnsi="Arial" w:cs="Arial"/>
          <w:lang w:bidi="ar-DZ"/>
          <w:rtl/>
        </w:rPr>
        <w:t xml:space="preserve">بالنسبة للشهادة الثانية، املؤوا سطراً لكل منصب شُغل، بتاريخ بداية ونهاية كل منصب. فالمادة 67 تطلب المناصب بصيغة الجمع.</w:t>
      </w:r>
    </w:p>
    <w:p>
      <w:pPr>
        <w:bidi/>
        <w:numPr>
          <w:ilvl w:val="0"/>
          <w:numId w:val="1"/>
        </w:numPr>
        <w:spacing w:before="0" w:after="60"/>
      </w:pPr>
      <w:r>
        <w:rPr>
          <w:rFonts w:ascii="Arial" w:hAnsi="Arial" w:cs="Arial"/>
          <w:lang w:bidi="ar-DZ"/>
          <w:rtl/>
        </w:rPr>
        <w:t xml:space="preserve">لا تذكروا الأجر إلا إذا طلبته الهيئة. لا تُعمموا من المعلومات أكثر مما يلزم.</w:t>
      </w:r>
    </w:p>
    <w:p>
      <w:pPr>
        <w:bidi/>
        <w:numPr>
          <w:ilvl w:val="0"/>
          <w:numId w:val="1"/>
        </w:numPr>
        <w:spacing w:before="0" w:after="60"/>
      </w:pPr>
      <w:r>
        <w:rPr>
          <w:rFonts w:ascii="Arial" w:hAnsi="Arial" w:cs="Arial"/>
          <w:lang w:bidi="ar-DZ"/>
          <w:rtl/>
        </w:rPr>
        <w:t xml:space="preserve">يجب أن تطابق التسمية الاجتماعية ورقم السجل التجاري مستخرج السجل تماماً. وهذا أول ما يتحقق منه الشباك.</w:t>
      </w:r>
    </w:p>
    <w:p>
      <w:r>
        <w:br w:type="page"/>
      </w:r>
    </w:p>
    <w:p>
      <w:pPr>
        <w:bidi/>
        <w:jc w:val="center"/>
        <w:spacing w:before="0" w:after="160"/>
      </w:pPr>
      <w:r>
        <w:rPr>
          <w:rFonts w:ascii="Arial" w:hAnsi="Arial" w:cs="Arial"/>
          <w:b/>
          <w:bCs/>
          <w:sz w:val="36"/>
          <w:szCs w:val="36"/>
          <w:color w:val="0B2E4F"/>
          <w:lang w:bidi="ar-DZ"/>
          <w:rtl/>
        </w:rPr>
        <w:t xml:space="preserve">شهادة عمل</w:t>
      </w:r>
    </w:p>
    <w:p>
      <w:pPr>
        <w:bidi/>
        <w:jc w:val="center"/>
        <w:spacing w:before="0" w:after="240"/>
      </w:pPr>
      <w:r>
        <w:rPr>
          <w:rFonts w:ascii="Arial" w:hAnsi="Arial" w:cs="Arial"/>
          <w:i/>
          <w:iCs/>
          <w:sz w:val="22"/>
          <w:szCs w:val="22"/>
          <w:color w:val="44607A"/>
          <w:lang w:bidi="ar-DZ"/>
          <w:rtl/>
        </w:rPr>
        <w:t xml:space="preserve">علاقة عمل قائمة</w:t>
      </w:r>
    </w:p>
    <w:p>
      <w:pPr>
        <w:bidi/>
        <w:spacing w:before="0" w:after="60"/>
      </w:pPr>
    </w:p>
    <w:p>
      <w:pPr>
        <w:bidi/>
        <w:spacing w:before="0" w:after="120"/>
      </w:pPr>
      <w:r>
        <w:rPr>
          <w:rFonts w:ascii="Arial" w:hAnsi="Arial" w:cs="Arial"/>
          <w:b/>
          <w:bCs/>
          <w:highlight w:val="yellow"/>
          <w:lang w:bidi="ar-DZ"/>
          <w:rtl/>
        </w:rPr>
        <w:t xml:space="preserve">[التسمية الاجتماعية]</w:t>
      </w:r>
    </w:p>
    <w:p>
      <w:pPr>
        <w:bidi/>
        <w:spacing w:before="0" w:after="120"/>
      </w:pPr>
      <w:r>
        <w:rPr>
          <w:rFonts w:ascii="Arial" w:hAnsi="Arial" w:cs="Arial"/>
          <w:b/>
          <w:bCs/>
          <w:highlight w:val="yellow"/>
          <w:lang w:bidi="ar-DZ"/>
          <w:rtl/>
        </w:rPr>
        <w:t xml:space="preserve">[الشكل القانوني]</w:t>
      </w:r>
      <w:r>
        <w:rPr>
          <w:rFonts w:ascii="Arial" w:hAnsi="Arial" w:cs="Arial"/>
          <w:lang w:bidi="ar-DZ"/>
          <w:rtl/>
        </w:rPr>
        <w:t xml:space="preserve">، برأسمال قدره </w:t>
      </w:r>
      <w:r>
        <w:rPr>
          <w:rFonts w:ascii="Arial" w:hAnsi="Arial" w:cs="Arial"/>
          <w:b/>
          <w:bCs/>
          <w:highlight w:val="yellow"/>
          <w:lang w:bidi="ar-DZ"/>
          <w:rtl/>
        </w:rPr>
        <w:t xml:space="preserve">[مبلغ رأس المال]</w:t>
      </w:r>
      <w:r>
        <w:rPr>
          <w:rFonts w:ascii="Arial" w:hAnsi="Arial" w:cs="Arial"/>
          <w:lang w:bidi="ar-DZ"/>
          <w:rtl/>
        </w:rPr>
        <w:t xml:space="preserve"> دج</w:t>
      </w:r>
    </w:p>
    <w:p>
      <w:pPr>
        <w:bidi/>
        <w:spacing w:before="0" w:after="120"/>
      </w:pPr>
      <w:r>
        <w:rPr>
          <w:rFonts w:ascii="Arial" w:hAnsi="Arial" w:cs="Arial"/>
          <w:lang w:bidi="ar-DZ"/>
          <w:rtl/>
        </w:rPr>
        <w:t xml:space="preserve">المقر الاجتماعي: </w:t>
      </w:r>
      <w:r>
        <w:rPr>
          <w:rFonts w:ascii="Arial" w:hAnsi="Arial" w:cs="Arial"/>
          <w:b/>
          <w:bCs/>
          <w:highlight w:val="yellow"/>
          <w:lang w:bidi="ar-DZ"/>
          <w:rtl/>
        </w:rPr>
        <w:t xml:space="preserve">[العنوان الكامل للمقر]</w:t>
      </w:r>
    </w:p>
    <w:p>
      <w:pPr>
        <w:bidi/>
        <w:spacing w:before="0" w:after="120"/>
      </w:pPr>
      <w:r>
        <w:rPr>
          <w:rFonts w:ascii="Arial" w:hAnsi="Arial" w:cs="Arial"/>
          <w:lang w:bidi="ar-DZ"/>
          <w:rtl/>
        </w:rPr>
        <w:t xml:space="preserve">السجل التجاري رقم: </w:t>
      </w:r>
      <w:r>
        <w:rPr>
          <w:rFonts w:ascii="Arial" w:hAnsi="Arial" w:cs="Arial"/>
          <w:b/>
          <w:bCs/>
          <w:highlight w:val="yellow"/>
          <w:lang w:bidi="ar-DZ"/>
          <w:rtl/>
        </w:rPr>
        <w:t xml:space="preserve">[رقم السجل التجاري]</w:t>
      </w:r>
    </w:p>
    <w:p>
      <w:pPr>
        <w:bidi/>
        <w:spacing w:before="0" w:after="120"/>
      </w:pPr>
      <w:r>
        <w:rPr>
          <w:rFonts w:ascii="Arial" w:hAnsi="Arial" w:cs="Arial"/>
          <w:lang w:bidi="ar-DZ"/>
          <w:rtl/>
        </w:rPr>
        <w:t xml:space="preserve">رقم التعريف الجبائي: </w:t>
      </w:r>
      <w:r>
        <w:rPr>
          <w:rFonts w:ascii="Arial" w:hAnsi="Arial" w:cs="Arial"/>
          <w:b/>
          <w:bCs/>
          <w:highlight w:val="yellow"/>
          <w:lang w:bidi="ar-DZ"/>
          <w:rtl/>
        </w:rPr>
        <w:t xml:space="preserve">[رقم التعريف الجبائي]</w:t>
      </w:r>
    </w:p>
    <w:p>
      <w:pPr>
        <w:bidi/>
        <w:spacing w:before="0" w:after="60"/>
      </w:pPr>
    </w:p>
    <w:p>
      <w:pPr>
        <w:bidi/>
        <w:spacing w:before="0" w:after="120"/>
      </w:pPr>
      <w:r>
        <w:rPr>
          <w:rFonts w:ascii="Arial" w:hAnsi="Arial" w:cs="Arial"/>
          <w:lang w:bidi="ar-DZ"/>
          <w:rtl/>
        </w:rPr>
        <w:t xml:space="preserve">أنا الموقع أدناه، </w:t>
      </w:r>
      <w:r>
        <w:rPr>
          <w:rFonts w:ascii="Arial" w:hAnsi="Arial" w:cs="Arial"/>
          <w:b/>
          <w:bCs/>
          <w:highlight w:val="yellow"/>
          <w:lang w:bidi="ar-DZ"/>
          <w:rtl/>
        </w:rPr>
        <w:t xml:space="preserve">[الاسم واللقب للممثل القانوني]</w:t>
      </w:r>
      <w:r>
        <w:rPr>
          <w:rFonts w:ascii="Arial" w:hAnsi="Arial" w:cs="Arial"/>
          <w:lang w:bidi="ar-DZ"/>
          <w:rtl/>
        </w:rPr>
        <w:t xml:space="preserve">، بصفتي </w:t>
      </w:r>
      <w:r>
        <w:rPr>
          <w:rFonts w:ascii="Arial" w:hAnsi="Arial" w:cs="Arial"/>
          <w:b/>
          <w:bCs/>
          <w:highlight w:val="yellow"/>
          <w:lang w:bidi="ar-DZ"/>
          <w:rtl/>
        </w:rPr>
        <w:t xml:space="preserve">[صفة الممثل]</w:t>
      </w:r>
      <w:r>
        <w:rPr>
          <w:rFonts w:ascii="Arial" w:hAnsi="Arial" w:cs="Arial"/>
          <w:lang w:bidi="ar-DZ"/>
          <w:rtl/>
        </w:rPr>
        <w:t xml:space="preserve"> للشركة المذكورة أعلاه، أشهد بأن:</w:t>
      </w:r>
    </w:p>
    <w:p>
      <w:pPr>
        <w:bidi/>
        <w:spacing w:before="0" w:after="60"/>
      </w:pPr>
    </w:p>
    <w:p>
      <w:pPr>
        <w:bidi/>
        <w:spacing w:before="0" w:after="120"/>
      </w:pPr>
      <w:r>
        <w:rPr>
          <w:rFonts w:ascii="Arial" w:hAnsi="Arial" w:cs="Arial"/>
          <w:b/>
          <w:bCs/>
          <w:lang w:bidi="ar-DZ"/>
          <w:rtl/>
        </w:rPr>
        <w:t xml:space="preserve">[الاسم واللقب للعامل]</w:t>
      </w:r>
      <w:r>
        <w:rPr>
          <w:rFonts w:ascii="Arial" w:hAnsi="Arial" w:cs="Arial"/>
          <w:lang w:bidi="ar-DZ"/>
          <w:rtl/>
        </w:rPr>
        <w:t xml:space="preserve">، المولود في </w:t>
      </w:r>
      <w:r>
        <w:rPr>
          <w:rFonts w:ascii="Arial" w:hAnsi="Arial" w:cs="Arial"/>
          <w:b/>
          <w:bCs/>
          <w:highlight w:val="yellow"/>
          <w:lang w:bidi="ar-DZ"/>
          <w:rtl/>
        </w:rPr>
        <w:t xml:space="preserve">[تاريخ الميلاد]</w:t>
      </w:r>
      <w:r>
        <w:rPr>
          <w:rFonts w:ascii="Arial" w:hAnsi="Arial" w:cs="Arial"/>
          <w:lang w:bidi="ar-DZ"/>
          <w:rtl/>
        </w:rPr>
        <w:t xml:space="preserve"> بـ </w:t>
      </w:r>
      <w:r>
        <w:rPr>
          <w:rFonts w:ascii="Arial" w:hAnsi="Arial" w:cs="Arial"/>
          <w:b/>
          <w:bCs/>
          <w:highlight w:val="yellow"/>
          <w:lang w:bidi="ar-DZ"/>
          <w:rtl/>
        </w:rPr>
        <w:t xml:space="preserve">[مكان الميلاد]</w:t>
      </w:r>
      <w:r>
        <w:rPr>
          <w:rFonts w:ascii="Arial" w:hAnsi="Arial" w:cs="Arial"/>
          <w:lang w:bidi="ar-DZ"/>
          <w:rtl/>
        </w:rPr>
        <w:t xml:space="preserve">، حامل بطاقة الهوية رقم </w:t>
      </w:r>
      <w:r>
        <w:rPr>
          <w:rFonts w:ascii="Arial" w:hAnsi="Arial" w:cs="Arial"/>
          <w:b/>
          <w:bCs/>
          <w:highlight w:val="yellow"/>
          <w:lang w:bidi="ar-DZ"/>
          <w:rtl/>
        </w:rPr>
        <w:t xml:space="preserve">[رقم بطاقة الهوية]</w:t>
      </w:r>
      <w:r>
        <w:rPr>
          <w:rFonts w:ascii="Arial" w:hAnsi="Arial" w:cs="Arial"/>
          <w:lang w:bidi="ar-DZ"/>
          <w:rtl/>
        </w:rPr>
        <w:t xml:space="preserve">،</w:t>
      </w:r>
    </w:p>
    <w:p>
      <w:pPr>
        <w:bidi/>
        <w:spacing w:before="0" w:after="120"/>
      </w:pPr>
      <w:r>
        <w:rPr>
          <w:rFonts w:ascii="Arial" w:hAnsi="Arial" w:cs="Arial"/>
          <w:lang w:bidi="ar-DZ"/>
          <w:rtl/>
        </w:rPr>
        <w:t xml:space="preserve">يعمل لدى مؤسستنا منذ </w:t>
      </w:r>
      <w:r>
        <w:rPr>
          <w:rFonts w:ascii="Arial" w:hAnsi="Arial" w:cs="Arial"/>
          <w:b/>
          <w:bCs/>
          <w:highlight w:val="yellow"/>
          <w:lang w:bidi="ar-DZ"/>
          <w:rtl/>
        </w:rPr>
        <w:t xml:space="preserve">[تاريخ التوظيف]</w:t>
      </w:r>
      <w:r>
        <w:rPr>
          <w:rFonts w:ascii="Arial" w:hAnsi="Arial" w:cs="Arial"/>
          <w:lang w:bidi="ar-DZ"/>
          <w:rtl/>
        </w:rPr>
        <w:t xml:space="preserve">، بصفة </w:t>
      </w:r>
      <w:r>
        <w:rPr>
          <w:rFonts w:ascii="Arial" w:hAnsi="Arial" w:cs="Arial"/>
          <w:b/>
          <w:bCs/>
          <w:highlight w:val="yellow"/>
          <w:lang w:bidi="ar-DZ"/>
          <w:rtl/>
        </w:rPr>
        <w:t xml:space="preserve">[تسمية منصب العمل]</w:t>
      </w:r>
      <w:r>
        <w:rPr>
          <w:rFonts w:ascii="Arial" w:hAnsi="Arial" w:cs="Arial"/>
          <w:lang w:bidi="ar-DZ"/>
          <w:rtl/>
        </w:rPr>
        <w:t xml:space="preserve">، في إطار عقد عمل </w:t>
      </w:r>
      <w:r>
        <w:rPr>
          <w:rFonts w:ascii="Arial" w:hAnsi="Arial" w:cs="Arial"/>
          <w:b/>
          <w:bCs/>
          <w:highlight w:val="yellow"/>
          <w:lang w:bidi="ar-DZ"/>
          <w:rtl/>
        </w:rPr>
        <w:t xml:space="preserve">[طبيعة العقد غير محدود أو محدود المدة]</w:t>
      </w:r>
      <w:r>
        <w:rPr>
          <w:rFonts w:ascii="Arial" w:hAnsi="Arial" w:cs="Arial"/>
          <w:lang w:bidi="ar-DZ"/>
          <w:rtl/>
        </w:rPr>
        <w:t xml:space="preserve">.</w:t>
      </w:r>
    </w:p>
    <w:p>
      <w:pPr>
        <w:bidi/>
        <w:spacing w:before="0" w:after="120"/>
      </w:pPr>
      <w:r>
        <w:rPr>
          <w:rFonts w:ascii="Arial" w:hAnsi="Arial" w:cs="Arial"/>
          <w:lang w:bidi="ar-DZ"/>
          <w:rtl/>
        </w:rPr>
        <w:t xml:space="preserve">وعلاقة العمل قائمة في تاريخ تسليم هذه الشهادة.</w:t>
      </w:r>
    </w:p>
    <w:p>
      <w:pPr>
        <w:bidi/>
        <w:spacing w:before="0" w:after="60"/>
      </w:pPr>
    </w:p>
    <w:p>
      <w:pPr>
        <w:bidi/>
        <w:spacing w:before="180" w:after="100"/>
      </w:pPr>
      <w:r>
        <w:rPr>
          <w:rFonts w:ascii="Arial" w:hAnsi="Arial" w:cs="Arial"/>
          <w:b/>
          <w:bCs/>
          <w:sz w:val="22"/>
          <w:szCs w:val="22"/>
          <w:color w:val="1E4E79"/>
          <w:lang w:bidi="ar-DZ"/>
          <w:rtl/>
        </w:rPr>
        <w:t xml:space="preserve">بيانات اختيارية، تُحفظ فقط إذا اشترطتها الهيئة المرسل إليها</w:t>
      </w:r>
    </w:p>
    <w:p>
      <w:pPr>
        <w:bidi/>
        <w:numPr>
          <w:ilvl w:val="0"/>
          <w:numId w:val="1"/>
        </w:numPr>
        <w:spacing w:before="0" w:after="60"/>
      </w:pPr>
      <w:r>
        <w:rPr>
          <w:rFonts w:ascii="Arial" w:hAnsi="Arial" w:cs="Arial"/>
          <w:lang w:bidi="ar-DZ"/>
          <w:rtl/>
        </w:rPr>
        <w:t xml:space="preserve">التصنيف المهني: </w:t>
      </w:r>
      <w:r>
        <w:rPr>
          <w:rFonts w:ascii="Arial" w:hAnsi="Arial" w:cs="Arial"/>
          <w:b/>
          <w:bCs/>
          <w:highlight w:val="yellow"/>
          <w:lang w:bidi="ar-DZ"/>
          <w:rtl/>
        </w:rPr>
        <w:t xml:space="preserve">[الصنف أو التصنيف المهني]</w:t>
      </w:r>
      <w:r>
        <w:rPr>
          <w:rFonts w:ascii="Arial" w:hAnsi="Arial" w:cs="Arial"/>
          <w:lang w:bidi="ar-DZ"/>
          <w:rtl/>
        </w:rPr>
        <w:t xml:space="preserve">.</w:t>
      </w:r>
    </w:p>
    <w:p>
      <w:pPr>
        <w:bidi/>
        <w:numPr>
          <w:ilvl w:val="0"/>
          <w:numId w:val="1"/>
        </w:numPr>
        <w:spacing w:before="0" w:after="60"/>
      </w:pPr>
      <w:r>
        <w:rPr>
          <w:rFonts w:ascii="Arial" w:hAnsi="Arial" w:cs="Arial"/>
          <w:lang w:bidi="ar-DZ"/>
          <w:rtl/>
        </w:rPr>
        <w:t xml:space="preserve">الأجر الشهري الإجمالي: </w:t>
      </w:r>
      <w:r>
        <w:rPr>
          <w:rFonts w:ascii="Arial" w:hAnsi="Arial" w:cs="Arial"/>
          <w:b/>
          <w:bCs/>
          <w:highlight w:val="yellow"/>
          <w:lang w:bidi="ar-DZ"/>
          <w:rtl/>
        </w:rPr>
        <w:t xml:space="preserve">[مبلغ الأجر الأساسي]</w:t>
      </w:r>
      <w:r>
        <w:rPr>
          <w:rFonts w:ascii="Arial" w:hAnsi="Arial" w:cs="Arial"/>
          <w:lang w:bidi="ar-DZ"/>
          <w:rtl/>
        </w:rPr>
        <w:t xml:space="preserve"> دج.</w:t>
      </w:r>
    </w:p>
    <w:p>
      <w:pPr>
        <w:bidi/>
        <w:numPr>
          <w:ilvl w:val="0"/>
          <w:numId w:val="1"/>
        </w:numPr>
        <w:spacing w:before="0" w:after="60"/>
      </w:pPr>
      <w:r>
        <w:rPr>
          <w:rFonts w:ascii="Arial" w:hAnsi="Arial" w:cs="Arial"/>
          <w:lang w:bidi="ar-DZ"/>
          <w:rtl/>
        </w:rPr>
        <w:t xml:space="preserve">رقم الانتساب إلى الضمان الاجتماعي: </w:t>
      </w:r>
      <w:r>
        <w:rPr>
          <w:rFonts w:ascii="Arial" w:hAnsi="Arial" w:cs="Arial"/>
          <w:b/>
          <w:bCs/>
          <w:highlight w:val="yellow"/>
          <w:lang w:bidi="ar-DZ"/>
          <w:rtl/>
        </w:rPr>
        <w:t xml:space="preserve">[رقم الضمان الاجتماعي]</w:t>
      </w:r>
      <w:r>
        <w:rPr>
          <w:rFonts w:ascii="Arial" w:hAnsi="Arial" w:cs="Arial"/>
          <w:lang w:bidi="ar-DZ"/>
          <w:rtl/>
        </w:rPr>
        <w:t xml:space="preserve">.</w:t>
      </w:r>
    </w:p>
    <w:p>
      <w:pPr>
        <w:bidi/>
        <w:numPr>
          <w:ilvl w:val="0"/>
          <w:numId w:val="1"/>
        </w:numPr>
        <w:spacing w:before="0" w:after="60"/>
      </w:pPr>
      <w:r>
        <w:rPr>
          <w:rFonts w:ascii="Arial" w:hAnsi="Arial" w:cs="Arial"/>
          <w:lang w:bidi="ar-DZ"/>
          <w:rtl/>
        </w:rPr>
        <w:t xml:space="preserve">الوضعية إزاء المدة التجريبية: </w:t>
      </w:r>
      <w:r>
        <w:rPr>
          <w:rFonts w:ascii="Arial" w:hAnsi="Arial" w:cs="Arial"/>
          <w:b/>
          <w:bCs/>
          <w:highlight w:val="yellow"/>
          <w:lang w:bidi="ar-DZ"/>
          <w:rtl/>
        </w:rPr>
        <w:t xml:space="preserve">[المدة التجريبية جارية أو منتهية]</w:t>
      </w:r>
      <w:r>
        <w:rPr>
          <w:rFonts w:ascii="Arial" w:hAnsi="Arial" w:cs="Arial"/>
          <w:lang w:bidi="ar-DZ"/>
          <w:rtl/>
        </w:rPr>
        <w:t xml:space="preserve">.</w:t>
      </w:r>
    </w:p>
    <w:p>
      <w:pPr>
        <w:bidi/>
        <w:numPr>
          <w:ilvl w:val="0"/>
          <w:numId w:val="1"/>
        </w:numPr>
        <w:spacing w:before="0" w:after="60"/>
      </w:pPr>
      <w:r>
        <w:rPr>
          <w:rFonts w:ascii="Arial" w:hAnsi="Arial" w:cs="Arial"/>
          <w:lang w:bidi="ar-DZ"/>
          <w:rtl/>
        </w:rPr>
        <w:t xml:space="preserve">سُلمت هذه الشهادة للمعني بها لتقديمها عند الاقتضاء، قصد </w:t>
      </w:r>
      <w:r>
        <w:rPr>
          <w:rFonts w:ascii="Arial" w:hAnsi="Arial" w:cs="Arial"/>
          <w:b/>
          <w:bCs/>
          <w:highlight w:val="yellow"/>
          <w:lang w:bidi="ar-DZ"/>
          <w:rtl/>
        </w:rPr>
        <w:t xml:space="preserve">[غرض الطلب]</w:t>
      </w:r>
      <w:r>
        <w:rPr>
          <w:rFonts w:ascii="Arial" w:hAnsi="Arial" w:cs="Arial"/>
          <w:lang w:bidi="ar-DZ"/>
          <w:rtl/>
        </w:rPr>
        <w:t xml:space="preserve">.</w:t>
      </w:r>
    </w:p>
    <w:p>
      <w:pPr>
        <w:bidi/>
        <w:spacing w:before="0" w:after="60"/>
      </w:pPr>
    </w:p>
    <w:p>
      <w:pPr>
        <w:bidi/>
        <w:spacing w:before="0" w:after="120"/>
      </w:pPr>
      <w:r>
        <w:rPr>
          <w:rFonts w:ascii="Arial" w:hAnsi="Arial" w:cs="Arial"/>
          <w:lang w:bidi="ar-DZ"/>
          <w:rtl/>
        </w:rPr>
        <w:t xml:space="preserve">حُرر بـ </w:t>
      </w:r>
      <w:r>
        <w:rPr>
          <w:rFonts w:ascii="Arial" w:hAnsi="Arial" w:cs="Arial"/>
          <w:b/>
          <w:bCs/>
          <w:highlight w:val="yellow"/>
          <w:lang w:bidi="ar-DZ"/>
          <w:rtl/>
        </w:rPr>
        <w:t xml:space="preserve">[المدينة]</w:t>
      </w:r>
      <w:r>
        <w:rPr>
          <w:rFonts w:ascii="Arial" w:hAnsi="Arial" w:cs="Arial"/>
          <w:lang w:bidi="ar-DZ"/>
          <w:rtl/>
        </w:rPr>
        <w:t xml:space="preserve">، في </w:t>
      </w:r>
      <w:r>
        <w:rPr>
          <w:rFonts w:ascii="Arial" w:hAnsi="Arial" w:cs="Arial"/>
          <w:b/>
          <w:bCs/>
          <w:highlight w:val="yellow"/>
          <w:lang w:bidi="ar-DZ"/>
          <w:rtl/>
        </w:rPr>
        <w:t xml:space="preserve">[تاريخ التسليم]</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تحققوا من الحداثة التي تشترطها الهيئة المرسل إليها. فبعض الملفات تفرض شهادة مؤرخة بأقل من ثلاثين يوماً، كما في المرسوم التنفيذي رقم 10-166 الخاص بقروض الخزينة للموظفين.</w:t>
      </w:r>
    </w:p>
    <w:p>
      <w:pPr>
        <w:bidi/>
        <w:jc w:val="center"/>
        <w:spacing w:before="320" w:after="480"/>
      </w:pPr>
      <w:r>
        <w:rPr>
          <w:rFonts w:ascii="Arial" w:hAnsi="Arial" w:cs="Arial"/>
          <w:b/>
          <w:bCs/>
          <w:lang w:bidi="ar-DZ"/>
          <w:rtl/>
        </w:rPr>
        <w:t xml:space="preserve">توقيع وختم المستخدم</w:t>
      </w:r>
    </w:p>
    <w:p>
      <w:r>
        <w:br w:type="page"/>
      </w:r>
    </w:p>
    <w:p>
      <w:pPr>
        <w:bidi/>
        <w:jc w:val="center"/>
        <w:spacing w:before="0" w:after="160"/>
      </w:pPr>
      <w:r>
        <w:rPr>
          <w:rFonts w:ascii="Arial" w:hAnsi="Arial" w:cs="Arial"/>
          <w:b/>
          <w:bCs/>
          <w:sz w:val="36"/>
          <w:szCs w:val="36"/>
          <w:color w:val="0B2E4F"/>
          <w:lang w:bidi="ar-DZ"/>
          <w:rtl/>
        </w:rPr>
        <w:t xml:space="preserve">شهادة عمل عند انتهاء علاقة العمل</w:t>
      </w:r>
    </w:p>
    <w:p>
      <w:pPr>
        <w:bidi/>
        <w:jc w:val="center"/>
        <w:spacing w:before="0" w:after="240"/>
      </w:pPr>
      <w:r>
        <w:rPr>
          <w:rFonts w:ascii="Arial" w:hAnsi="Arial" w:cs="Arial"/>
          <w:i/>
          <w:iCs/>
          <w:sz w:val="22"/>
          <w:szCs w:val="22"/>
          <w:color w:val="44607A"/>
          <w:lang w:bidi="ar-DZ"/>
          <w:rtl/>
        </w:rPr>
        <w:t xml:space="preserve">مسلمة تطبيقاً للمادة 67 من القانون رقم 90-11 المؤرخ في 21 أبريل سنة 1990 المتعلق بعلاقات العمل</w:t>
      </w:r>
    </w:p>
    <w:p>
      <w:pPr>
        <w:bidi/>
        <w:spacing w:before="0" w:after="60"/>
      </w:pPr>
    </w:p>
    <w:p>
      <w:pPr>
        <w:bidi/>
        <w:spacing w:before="0" w:after="120"/>
      </w:pPr>
      <w:r>
        <w:rPr>
          <w:rFonts w:ascii="Arial" w:hAnsi="Arial" w:cs="Arial"/>
          <w:b/>
          <w:bCs/>
          <w:highlight w:val="yellow"/>
          <w:lang w:bidi="ar-DZ"/>
          <w:rtl/>
        </w:rPr>
        <w:t xml:space="preserve">[التسمية الاجتماعية]</w:t>
      </w:r>
    </w:p>
    <w:p>
      <w:pPr>
        <w:bidi/>
        <w:spacing w:before="0" w:after="120"/>
      </w:pPr>
      <w:r>
        <w:rPr>
          <w:rFonts w:ascii="Arial" w:hAnsi="Arial" w:cs="Arial"/>
          <w:b/>
          <w:bCs/>
          <w:highlight w:val="yellow"/>
          <w:lang w:bidi="ar-DZ"/>
          <w:rtl/>
        </w:rPr>
        <w:t xml:space="preserve">[الشكل القانوني]</w:t>
      </w:r>
      <w:r>
        <w:rPr>
          <w:rFonts w:ascii="Arial" w:hAnsi="Arial" w:cs="Arial"/>
          <w:lang w:bidi="ar-DZ"/>
          <w:rtl/>
        </w:rPr>
        <w:t xml:space="preserve">، برأسمال قدره </w:t>
      </w:r>
      <w:r>
        <w:rPr>
          <w:rFonts w:ascii="Arial" w:hAnsi="Arial" w:cs="Arial"/>
          <w:b/>
          <w:bCs/>
          <w:highlight w:val="yellow"/>
          <w:lang w:bidi="ar-DZ"/>
          <w:rtl/>
        </w:rPr>
        <w:t xml:space="preserve">[مبلغ رأس المال]</w:t>
      </w:r>
      <w:r>
        <w:rPr>
          <w:rFonts w:ascii="Arial" w:hAnsi="Arial" w:cs="Arial"/>
          <w:lang w:bidi="ar-DZ"/>
          <w:rtl/>
        </w:rPr>
        <w:t xml:space="preserve"> دج</w:t>
      </w:r>
    </w:p>
    <w:p>
      <w:pPr>
        <w:bidi/>
        <w:spacing w:before="0" w:after="120"/>
      </w:pPr>
      <w:r>
        <w:rPr>
          <w:rFonts w:ascii="Arial" w:hAnsi="Arial" w:cs="Arial"/>
          <w:lang w:bidi="ar-DZ"/>
          <w:rtl/>
        </w:rPr>
        <w:t xml:space="preserve">المقر الاجتماعي: </w:t>
      </w:r>
      <w:r>
        <w:rPr>
          <w:rFonts w:ascii="Arial" w:hAnsi="Arial" w:cs="Arial"/>
          <w:b/>
          <w:bCs/>
          <w:highlight w:val="yellow"/>
          <w:lang w:bidi="ar-DZ"/>
          <w:rtl/>
        </w:rPr>
        <w:t xml:space="preserve">[العنوان الكامل للمقر]</w:t>
      </w:r>
    </w:p>
    <w:p>
      <w:pPr>
        <w:bidi/>
        <w:spacing w:before="0" w:after="120"/>
      </w:pPr>
      <w:r>
        <w:rPr>
          <w:rFonts w:ascii="Arial" w:hAnsi="Arial" w:cs="Arial"/>
          <w:lang w:bidi="ar-DZ"/>
          <w:rtl/>
        </w:rPr>
        <w:t xml:space="preserve">السجل التجاري رقم: </w:t>
      </w:r>
      <w:r>
        <w:rPr>
          <w:rFonts w:ascii="Arial" w:hAnsi="Arial" w:cs="Arial"/>
          <w:b/>
          <w:bCs/>
          <w:highlight w:val="yellow"/>
          <w:lang w:bidi="ar-DZ"/>
          <w:rtl/>
        </w:rPr>
        <w:t xml:space="preserve">[رقم السجل التجاري]</w:t>
      </w:r>
    </w:p>
    <w:p>
      <w:pPr>
        <w:bidi/>
        <w:spacing w:before="0" w:after="120"/>
      </w:pPr>
      <w:r>
        <w:rPr>
          <w:rFonts w:ascii="Arial" w:hAnsi="Arial" w:cs="Arial"/>
          <w:lang w:bidi="ar-DZ"/>
          <w:rtl/>
        </w:rPr>
        <w:t xml:space="preserve">رقم التعريف الجبائي: </w:t>
      </w:r>
      <w:r>
        <w:rPr>
          <w:rFonts w:ascii="Arial" w:hAnsi="Arial" w:cs="Arial"/>
          <w:b/>
          <w:bCs/>
          <w:highlight w:val="yellow"/>
          <w:lang w:bidi="ar-DZ"/>
          <w:rtl/>
        </w:rPr>
        <w:t xml:space="preserve">[رقم التعريف الجبائي]</w:t>
      </w:r>
    </w:p>
    <w:p>
      <w:pPr>
        <w:bidi/>
        <w:spacing w:before="0" w:after="60"/>
      </w:pPr>
    </w:p>
    <w:p>
      <w:pPr>
        <w:bidi/>
        <w:spacing w:before="0" w:after="120"/>
      </w:pPr>
      <w:r>
        <w:rPr>
          <w:rFonts w:ascii="Arial" w:hAnsi="Arial" w:cs="Arial"/>
          <w:lang w:bidi="ar-DZ"/>
          <w:rtl/>
        </w:rPr>
        <w:t xml:space="preserve">أنا الموقع أدناه، </w:t>
      </w:r>
      <w:r>
        <w:rPr>
          <w:rFonts w:ascii="Arial" w:hAnsi="Arial" w:cs="Arial"/>
          <w:b/>
          <w:bCs/>
          <w:highlight w:val="yellow"/>
          <w:lang w:bidi="ar-DZ"/>
          <w:rtl/>
        </w:rPr>
        <w:t xml:space="preserve">[الاسم واللقب للممثل القانوني]</w:t>
      </w:r>
      <w:r>
        <w:rPr>
          <w:rFonts w:ascii="Arial" w:hAnsi="Arial" w:cs="Arial"/>
          <w:lang w:bidi="ar-DZ"/>
          <w:rtl/>
        </w:rPr>
        <w:t xml:space="preserve">، بصفتي </w:t>
      </w:r>
      <w:r>
        <w:rPr>
          <w:rFonts w:ascii="Arial" w:hAnsi="Arial" w:cs="Arial"/>
          <w:b/>
          <w:bCs/>
          <w:highlight w:val="yellow"/>
          <w:lang w:bidi="ar-DZ"/>
          <w:rtl/>
        </w:rPr>
        <w:t xml:space="preserve">[صفة الممثل]</w:t>
      </w:r>
      <w:r>
        <w:rPr>
          <w:rFonts w:ascii="Arial" w:hAnsi="Arial" w:cs="Arial"/>
          <w:lang w:bidi="ar-DZ"/>
          <w:rtl/>
        </w:rPr>
        <w:t xml:space="preserve"> للشركة المذكورة أعلاه، أشهد بأن:</w:t>
      </w:r>
    </w:p>
    <w:p>
      <w:pPr>
        <w:bidi/>
        <w:spacing w:before="0" w:after="60"/>
      </w:pPr>
    </w:p>
    <w:p>
      <w:pPr>
        <w:bidi/>
        <w:spacing w:before="0" w:after="120"/>
      </w:pPr>
      <w:r>
        <w:rPr>
          <w:rFonts w:ascii="Arial" w:hAnsi="Arial" w:cs="Arial"/>
          <w:b/>
          <w:bCs/>
          <w:lang w:bidi="ar-DZ"/>
          <w:rtl/>
        </w:rPr>
        <w:t xml:space="preserve">[الاسم واللقب للعامل]</w:t>
      </w:r>
      <w:r>
        <w:rPr>
          <w:rFonts w:ascii="Arial" w:hAnsi="Arial" w:cs="Arial"/>
          <w:lang w:bidi="ar-DZ"/>
          <w:rtl/>
        </w:rPr>
        <w:t xml:space="preserve">، المولود في </w:t>
      </w:r>
      <w:r>
        <w:rPr>
          <w:rFonts w:ascii="Arial" w:hAnsi="Arial" w:cs="Arial"/>
          <w:b/>
          <w:bCs/>
          <w:highlight w:val="yellow"/>
          <w:lang w:bidi="ar-DZ"/>
          <w:rtl/>
        </w:rPr>
        <w:t xml:space="preserve">[تاريخ الميلاد]</w:t>
      </w:r>
      <w:r>
        <w:rPr>
          <w:rFonts w:ascii="Arial" w:hAnsi="Arial" w:cs="Arial"/>
          <w:lang w:bidi="ar-DZ"/>
          <w:rtl/>
        </w:rPr>
        <w:t xml:space="preserve"> بـ </w:t>
      </w:r>
      <w:r>
        <w:rPr>
          <w:rFonts w:ascii="Arial" w:hAnsi="Arial" w:cs="Arial"/>
          <w:b/>
          <w:bCs/>
          <w:highlight w:val="yellow"/>
          <w:lang w:bidi="ar-DZ"/>
          <w:rtl/>
        </w:rPr>
        <w:t xml:space="preserve">[مكان الميلاد]</w:t>
      </w:r>
      <w:r>
        <w:rPr>
          <w:rFonts w:ascii="Arial" w:hAnsi="Arial" w:cs="Arial"/>
          <w:lang w:bidi="ar-DZ"/>
          <w:rtl/>
        </w:rPr>
        <w:t xml:space="preserve">، حامل بطاقة الهوية رقم </w:t>
      </w:r>
      <w:r>
        <w:rPr>
          <w:rFonts w:ascii="Arial" w:hAnsi="Arial" w:cs="Arial"/>
          <w:b/>
          <w:bCs/>
          <w:highlight w:val="yellow"/>
          <w:lang w:bidi="ar-DZ"/>
          <w:rtl/>
        </w:rPr>
        <w:t xml:space="preserve">[رقم بطاقة الهوية]</w:t>
      </w:r>
      <w:r>
        <w:rPr>
          <w:rFonts w:ascii="Arial" w:hAnsi="Arial" w:cs="Arial"/>
          <w:lang w:bidi="ar-DZ"/>
          <w:rtl/>
        </w:rPr>
        <w:t xml:space="preserve">،</w:t>
      </w:r>
    </w:p>
    <w:p>
      <w:pPr>
        <w:bidi/>
        <w:spacing w:before="0" w:after="120"/>
      </w:pPr>
      <w:r>
        <w:rPr>
          <w:rFonts w:ascii="Arial" w:hAnsi="Arial" w:cs="Arial"/>
          <w:lang w:bidi="ar-DZ"/>
          <w:rtl/>
        </w:rPr>
        <w:t xml:space="preserve">عمل لدى مؤسستنا من </w:t>
      </w:r>
      <w:r>
        <w:rPr>
          <w:rFonts w:ascii="Arial" w:hAnsi="Arial" w:cs="Arial"/>
          <w:b/>
          <w:bCs/>
          <w:highlight w:val="yellow"/>
          <w:lang w:bidi="ar-DZ"/>
          <w:rtl/>
        </w:rPr>
        <w:t xml:space="preserve">[تاريخ التوظيف]</w:t>
      </w:r>
      <w:r>
        <w:rPr>
          <w:rFonts w:ascii="Arial" w:hAnsi="Arial" w:cs="Arial"/>
          <w:lang w:bidi="ar-DZ"/>
          <w:rtl/>
        </w:rPr>
        <w:t xml:space="preserve"> إلى </w:t>
      </w:r>
      <w:r>
        <w:rPr>
          <w:rFonts w:ascii="Arial" w:hAnsi="Arial" w:cs="Arial"/>
          <w:b/>
          <w:bCs/>
          <w:highlight w:val="yellow"/>
          <w:lang w:bidi="ar-DZ"/>
          <w:rtl/>
        </w:rPr>
        <w:t xml:space="preserve">[تاريخ انتهاء علاقة العمل]</w:t>
      </w:r>
      <w:r>
        <w:rPr>
          <w:rFonts w:ascii="Arial" w:hAnsi="Arial" w:cs="Arial"/>
          <w:lang w:bidi="ar-DZ"/>
          <w:rtl/>
        </w:rPr>
        <w:t xml:space="preserve">.</w:t>
      </w:r>
    </w:p>
    <w:p>
      <w:pPr>
        <w:bidi/>
        <w:spacing w:before="0" w:after="60"/>
      </w:pPr>
    </w:p>
    <w:p>
      <w:pPr>
        <w:bidi/>
        <w:spacing w:before="180" w:after="100"/>
      </w:pPr>
      <w:r>
        <w:rPr>
          <w:rFonts w:ascii="Arial" w:hAnsi="Arial" w:cs="Arial"/>
          <w:b/>
          <w:bCs/>
          <w:sz w:val="22"/>
          <w:szCs w:val="22"/>
          <w:color w:val="1E4E79"/>
          <w:lang w:bidi="ar-DZ"/>
          <w:rtl/>
        </w:rPr>
        <w:t xml:space="preserve">المناصب التي شُغلت والفترات المناسبة لها</w:t>
      </w:r>
    </w:p>
    <w:p>
      <w:pPr>
        <w:bidi/>
        <w:spacing w:before="0" w:after="120"/>
      </w:pPr>
      <w:r>
        <w:rPr>
          <w:rFonts w:ascii="Arial" w:hAnsi="Arial" w:cs="Arial"/>
          <w:lang w:bidi="ar-DZ"/>
          <w:rtl/>
        </w:rPr>
        <w:t xml:space="preserve">أعيدوا السطر الآتي بقدر ما شُغل من مناصب. فالمادة 67 تطلب المناصب بصيغة الجمع، لا المنصب الأخير وحده.</w:t>
      </w:r>
    </w:p>
    <w:p>
      <w:pPr>
        <w:bidi/>
        <w:numPr>
          <w:ilvl w:val="0"/>
          <w:numId w:val="1"/>
        </w:numPr>
        <w:spacing w:before="0" w:after="60"/>
      </w:pPr>
      <w:r>
        <w:rPr>
          <w:rFonts w:ascii="Arial" w:hAnsi="Arial" w:cs="Arial"/>
          <w:lang w:bidi="ar-DZ"/>
          <w:rtl/>
        </w:rPr>
        <w:t xml:space="preserve">من </w:t>
      </w:r>
      <w:r>
        <w:rPr>
          <w:rFonts w:ascii="Arial" w:hAnsi="Arial" w:cs="Arial"/>
          <w:b/>
          <w:bCs/>
          <w:highlight w:val="yellow"/>
          <w:lang w:bidi="ar-DZ"/>
          <w:rtl/>
        </w:rPr>
        <w:t xml:space="preserve">[تاريخ بداية المنصب]</w:t>
      </w:r>
      <w:r>
        <w:rPr>
          <w:rFonts w:ascii="Arial" w:hAnsi="Arial" w:cs="Arial"/>
          <w:lang w:bidi="ar-DZ"/>
          <w:rtl/>
        </w:rPr>
        <w:t xml:space="preserve"> إلى </w:t>
      </w:r>
      <w:r>
        <w:rPr>
          <w:rFonts w:ascii="Arial" w:hAnsi="Arial" w:cs="Arial"/>
          <w:b/>
          <w:bCs/>
          <w:highlight w:val="yellow"/>
          <w:lang w:bidi="ar-DZ"/>
          <w:rtl/>
        </w:rPr>
        <w:t xml:space="preserve">[تاريخ نهاية المنصب]</w:t>
      </w:r>
      <w:r>
        <w:rPr>
          <w:rFonts w:ascii="Arial" w:hAnsi="Arial" w:cs="Arial"/>
          <w:lang w:bidi="ar-DZ"/>
          <w:rtl/>
        </w:rPr>
        <w:t xml:space="preserve">: </w:t>
      </w:r>
      <w:r>
        <w:rPr>
          <w:rFonts w:ascii="Arial" w:hAnsi="Arial" w:cs="Arial"/>
          <w:b/>
          <w:bCs/>
          <w:highlight w:val="yellow"/>
          <w:lang w:bidi="ar-DZ"/>
          <w:rtl/>
        </w:rPr>
        <w:t xml:space="preserve">[تسمية منصب العمل]</w:t>
      </w:r>
      <w:r>
        <w:rPr>
          <w:rFonts w:ascii="Arial" w:hAnsi="Arial" w:cs="Arial"/>
          <w:lang w:bidi="ar-DZ"/>
          <w:rtl/>
        </w:rPr>
        <w:t xml:space="preserve">، </w:t>
      </w:r>
      <w:r>
        <w:rPr>
          <w:rFonts w:ascii="Arial" w:hAnsi="Arial" w:cs="Arial"/>
          <w:b/>
          <w:bCs/>
          <w:highlight w:val="yellow"/>
          <w:lang w:bidi="ar-DZ"/>
          <w:rtl/>
        </w:rPr>
        <w:t xml:space="preserve">[الصنف أو التصنيف المهني]</w:t>
      </w:r>
      <w:r>
        <w:rPr>
          <w:rFonts w:ascii="Arial" w:hAnsi="Arial" w:cs="Arial"/>
          <w:lang w:bidi="ar-DZ"/>
          <w:rtl/>
        </w:rPr>
        <w:t xml:space="preserve">.</w:t>
      </w:r>
    </w:p>
    <w:p>
      <w:pPr>
        <w:bidi/>
        <w:numPr>
          <w:ilvl w:val="0"/>
          <w:numId w:val="1"/>
        </w:numPr>
        <w:spacing w:before="0" w:after="60"/>
      </w:pPr>
      <w:r>
        <w:rPr>
          <w:rFonts w:ascii="Arial" w:hAnsi="Arial" w:cs="Arial"/>
          <w:lang w:bidi="ar-DZ"/>
          <w:rtl/>
        </w:rPr>
        <w:t xml:space="preserve">من </w:t>
      </w:r>
      <w:r>
        <w:rPr>
          <w:rFonts w:ascii="Arial" w:hAnsi="Arial" w:cs="Arial"/>
          <w:b/>
          <w:bCs/>
          <w:highlight w:val="yellow"/>
          <w:lang w:bidi="ar-DZ"/>
          <w:rtl/>
        </w:rPr>
        <w:t xml:space="preserve">[تاريخ بداية المنصب]</w:t>
      </w:r>
      <w:r>
        <w:rPr>
          <w:rFonts w:ascii="Arial" w:hAnsi="Arial" w:cs="Arial"/>
          <w:lang w:bidi="ar-DZ"/>
          <w:rtl/>
        </w:rPr>
        <w:t xml:space="preserve"> إلى </w:t>
      </w:r>
      <w:r>
        <w:rPr>
          <w:rFonts w:ascii="Arial" w:hAnsi="Arial" w:cs="Arial"/>
          <w:b/>
          <w:bCs/>
          <w:highlight w:val="yellow"/>
          <w:lang w:bidi="ar-DZ"/>
          <w:rtl/>
        </w:rPr>
        <w:t xml:space="preserve">[تاريخ نهاية المنصب]</w:t>
      </w:r>
      <w:r>
        <w:rPr>
          <w:rFonts w:ascii="Arial" w:hAnsi="Arial" w:cs="Arial"/>
          <w:lang w:bidi="ar-DZ"/>
          <w:rtl/>
        </w:rPr>
        <w:t xml:space="preserve">: </w:t>
      </w:r>
      <w:r>
        <w:rPr>
          <w:rFonts w:ascii="Arial" w:hAnsi="Arial" w:cs="Arial"/>
          <w:b/>
          <w:bCs/>
          <w:highlight w:val="yellow"/>
          <w:lang w:bidi="ar-DZ"/>
          <w:rtl/>
        </w:rPr>
        <w:t xml:space="preserve">[تسمية منصب العمل]</w:t>
      </w:r>
      <w:r>
        <w:rPr>
          <w:rFonts w:ascii="Arial" w:hAnsi="Arial" w:cs="Arial"/>
          <w:lang w:bidi="ar-DZ"/>
          <w:rtl/>
        </w:rPr>
        <w:t xml:space="preserve">، </w:t>
      </w:r>
      <w:r>
        <w:rPr>
          <w:rFonts w:ascii="Arial" w:hAnsi="Arial" w:cs="Arial"/>
          <w:b/>
          <w:bCs/>
          <w:highlight w:val="yellow"/>
          <w:lang w:bidi="ar-DZ"/>
          <w:rtl/>
        </w:rPr>
        <w:t xml:space="preserve">[الصنف أو التصنيف المهني]</w:t>
      </w:r>
      <w:r>
        <w:rPr>
          <w:rFonts w:ascii="Arial" w:hAnsi="Arial" w:cs="Arial"/>
          <w:lang w:bidi="ar-DZ"/>
          <w:rtl/>
        </w:rPr>
        <w:t xml:space="preserve">.</w:t>
      </w:r>
    </w:p>
    <w:p>
      <w:pPr>
        <w:bidi/>
        <w:spacing w:before="0" w:after="60"/>
      </w:pPr>
    </w:p>
    <w:p>
      <w:pPr>
        <w:bidi/>
        <w:spacing w:before="0" w:after="120"/>
      </w:pPr>
      <w:r>
        <w:rPr>
          <w:rFonts w:ascii="Arial" w:hAnsi="Arial" w:cs="Arial"/>
          <w:lang w:bidi="ar-DZ"/>
          <w:rtl/>
        </w:rPr>
        <w:t xml:space="preserve">لا يترتب عن تسليم هذه الشهادة فقدان حقوق وواجبات المستخدم والعامل الناشئة عن عقد العمل أو عقود التكوين إلا إذا اتفق الطرفان على عكس ذلك كتابةً.</w:t>
      </w:r>
    </w:p>
    <w:p>
      <w:pPr>
        <w:bidi/>
        <w:spacing w:before="0" w:after="100"/>
      </w:pPr>
      <w:r>
        <w:rPr>
          <w:rFonts w:ascii="Arial" w:hAnsi="Arial" w:cs="Arial"/>
          <w:i/>
          <w:iCs/>
          <w:sz w:val="16"/>
          <w:szCs w:val="16"/>
          <w:color w:val="5A6B7C"/>
          <w:lang w:bidi="ar-DZ"/>
          <w:rtl/>
        </w:rPr>
        <w:t xml:space="preserve">هذه الجملة تنقل الفقرة الثانية من المادة 67 من القانون 90-11. فشهادة العمل ليست إبراءً من كل حساب.</w:t>
      </w:r>
    </w:p>
    <w:p>
      <w:pPr>
        <w:bidi/>
        <w:spacing w:before="0" w:after="60"/>
      </w:pPr>
    </w:p>
    <w:p>
      <w:pPr>
        <w:bidi/>
        <w:spacing w:before="0" w:after="120"/>
      </w:pPr>
      <w:r>
        <w:rPr>
          <w:rFonts w:ascii="Arial" w:hAnsi="Arial" w:cs="Arial"/>
          <w:lang w:bidi="ar-DZ"/>
          <w:rtl/>
        </w:rPr>
        <w:t xml:space="preserve">سُلمت هذه الشهادة للمعني بها لتقديمها عند الاقتضاء.</w:t>
      </w:r>
    </w:p>
    <w:p>
      <w:pPr>
        <w:bidi/>
        <w:spacing w:before="0" w:after="120"/>
      </w:pPr>
      <w:r>
        <w:rPr>
          <w:rFonts w:ascii="Arial" w:hAnsi="Arial" w:cs="Arial"/>
          <w:lang w:bidi="ar-DZ"/>
          <w:rtl/>
        </w:rPr>
        <w:t xml:space="preserve">حُرر بـ </w:t>
      </w:r>
      <w:r>
        <w:rPr>
          <w:rFonts w:ascii="Arial" w:hAnsi="Arial" w:cs="Arial"/>
          <w:b/>
          <w:bCs/>
          <w:highlight w:val="yellow"/>
          <w:lang w:bidi="ar-DZ"/>
          <w:rtl/>
        </w:rPr>
        <w:t xml:space="preserve">[المدينة]</w:t>
      </w:r>
      <w:r>
        <w:rPr>
          <w:rFonts w:ascii="Arial" w:hAnsi="Arial" w:cs="Arial"/>
          <w:lang w:bidi="ar-DZ"/>
          <w:rtl/>
        </w:rPr>
        <w:t xml:space="preserve">، في </w:t>
      </w:r>
      <w:r>
        <w:rPr>
          <w:rFonts w:ascii="Arial" w:hAnsi="Arial" w:cs="Arial"/>
          <w:b/>
          <w:bCs/>
          <w:highlight w:val="yellow"/>
          <w:lang w:bidi="ar-DZ"/>
          <w:rtl/>
        </w:rPr>
        <w:t xml:space="preserve">[تاريخ التسليم]</w:t>
      </w:r>
      <w:r>
        <w:rPr>
          <w:rFonts w:ascii="Arial" w:hAnsi="Arial" w:cs="Arial"/>
          <w:lang w:bidi="ar-DZ"/>
          <w:rtl/>
        </w:rPr>
        <w:t xml:space="preserve">.</w:t>
      </w:r>
    </w:p>
    <w:p>
      <w:pPr>
        <w:bidi/>
        <w:jc w:val="center"/>
        <w:spacing w:before="320" w:after="480"/>
      </w:pPr>
      <w:r>
        <w:rPr>
          <w:rFonts w:ascii="Arial" w:hAnsi="Arial" w:cs="Arial"/>
          <w:b/>
          <w:bCs/>
          <w:lang w:bidi="ar-DZ"/>
          <w:rtl/>
        </w:rPr>
        <w:t xml:space="preserve">توقيع وختم المستخدم</w:t>
      </w:r>
    </w:p>
    <w:p>
      <w:r>
        <w:br w:type="page"/>
      </w:r>
    </w:p>
    <w:p>
      <w:pPr>
        <w:bidi/>
        <w:spacing w:before="260" w:after="120"/>
      </w:pPr>
      <w:r>
        <w:rPr>
          <w:rFonts w:ascii="Arial" w:hAnsi="Arial" w:cs="Arial"/>
          <w:b/>
          <w:bCs/>
          <w:sz w:val="26"/>
          <w:szCs w:val="26"/>
          <w:color w:val="1E4E79"/>
          <w:lang w:bidi="ar-DZ"/>
          <w:rtl/>
        </w:rPr>
        <w:t xml:space="preserve">المراجع القانونية المذكورة في هذا النموذج</w:t>
      </w:r>
    </w:p>
    <w:p>
      <w:pPr>
        <w:bidi/>
        <w:numPr>
          <w:ilvl w:val="0"/>
          <w:numId w:val="1"/>
        </w:numPr>
        <w:spacing w:before="0" w:after="60"/>
      </w:pPr>
      <w:r>
        <w:rPr>
          <w:rFonts w:ascii="Arial" w:hAnsi="Arial" w:cs="Arial"/>
          <w:lang w:bidi="ar-DZ"/>
          <w:rtl/>
        </w:rPr>
        <w:t xml:space="preserve">القانون رقم 90-11 المؤرخ في 21 أبريل سنة 1990 المتعلق بعلاقات العمل، الجريدة الرسمية عدد 17 المؤرخة في 25 أبريل سنة 1990. المادة 66 لأسباب انتهاء العلاقة، والمادة 67 لشهادة العمل.</w:t>
      </w:r>
    </w:p>
    <w:p>
      <w:pPr>
        <w:bidi/>
        <w:numPr>
          <w:ilvl w:val="0"/>
          <w:numId w:val="1"/>
        </w:numPr>
        <w:spacing w:before="0" w:after="60"/>
      </w:pPr>
      <w:r>
        <w:rPr>
          <w:rFonts w:ascii="Arial" w:hAnsi="Arial" w:cs="Arial"/>
          <w:lang w:bidi="ar-DZ"/>
          <w:rtl/>
        </w:rPr>
        <w:t xml:space="preserve">الأمر رقم 96-21 المؤرخ في 9 يوليو سنة 1996 المعدل والمتمم للقانون 90-11، الجريدة الرسمية عدد 43 المؤرخة في 10 يوليو سنة 1996، للصيغة السارية للمادة 73-4.</w:t>
      </w:r>
    </w:p>
    <w:p>
      <w:pPr>
        <w:bidi/>
        <w:numPr>
          <w:ilvl w:val="0"/>
          <w:numId w:val="1"/>
        </w:numPr>
        <w:spacing w:before="0" w:after="60"/>
      </w:pPr>
      <w:r>
        <w:rPr>
          <w:rFonts w:ascii="Arial" w:hAnsi="Arial" w:cs="Arial"/>
          <w:lang w:bidi="ar-DZ"/>
          <w:rtl/>
        </w:rPr>
        <w:t xml:space="preserve">المرسوم التنفيذي رقم 10-166 المؤرخ في 30 يونيو سنة 2010، المادة 5 البند أ، الجريدة الرسمية عدد 41 لسنة 2010، مذكور فقط كمثال على اشتراط إداري يتناول شهادة عمل.</w:t>
      </w:r>
    </w:p>
    <w:p>
      <w:pPr>
        <w:bidi/>
        <w:spacing w:before="0" w:after="100"/>
      </w:pPr>
      <w:r>
        <w:rPr>
          <w:rFonts w:ascii="Arial" w:hAnsi="Arial" w:cs="Arial"/>
          <w:i/>
          <w:iCs/>
          <w:sz w:val="16"/>
          <w:szCs w:val="16"/>
          <w:color w:val="5A6B7C"/>
          <w:lang w:bidi="ar-DZ"/>
          <w:rtl/>
        </w:rPr>
        <w:t xml:space="preserve">قُرئ كل نص من هذه النصوص على الصورة المرقمنة لصفحة الجريدة الرسمية. والتفصيل منشور على upgrowth.dz/ar/modele-attestation-de-travail-algerie.</w:t>
      </w:r>
    </w:p>
    <w:sectPr>
      <w:bidi/>
      <w:footerReference w:type="default" r:id="rId3"/>
      <w:pgSz w:w="11906" w:h="16838"/>
      <w:pgMar w:top="1418" w:right="1418" w:bottom="1418" w:left="1418" w:header="709" w:footer="709" w:gutter="0"/>
    </w:sectPr>
  </w:body>
</w:document>
</file>

<file path=word/footer1.xml><?xml version="1.0" encoding="utf-8"?>
<w:ftr xmlns:w="http://schemas.openxmlformats.org/wordprocessingml/2006/main">
  <w:p>
    <w:pPr>
      <w:pStyle w:val="Footer"/>
      <w:bidi/>
    </w:pPr>
    <w:r>
      <w:rPr>
        <w:sz w:val="15"/>
        <w:color w:val="5A6B7C"/>
        <w:rFonts w:ascii="Arial" w:hAnsi="Arial" w:cs="Arial"/>
        <w:rtl/>
      </w:rPr>
      <w:t xml:space="preserve">نموذج إعلامي مجاني من UpGrowth (upgrowth.dz). لا يُشكل استشارة قانونية. يُقرأ مع الاتفاقية الجماعية للفرع ومع النظام الداخلي للمؤسسة.</w:t>
    </w:r>
  </w:p>
</w:ftr>
</file>

<file path=word/numbering.xml><?xml version="1.0" encoding="utf-8"?>
<w:numbering xmlns:w="http://schemas.openxmlformats.org/wordprocessingml/2006/main">
  <w:abstractNum w:abstractNumId="0">
    <w:multiLevelType w:val="hybridMultilevel"/>
    <w:lvl w:ilvl="0">
      <w:start w:val="1"/>
      <w:numFmt w:val="bullet"/>
      <w:lvlText w:val=""/>
      <w:lvlJc w:val="right"/>
      <w:pPr>
        <w:bidi/>
        <w:ind w:right="720" w:hanging="360"/>
      </w:pPr>
      <w:rPr>
        <w:rFonts w:ascii="Symbol" w:hAnsi="Symbol" w:hint="default"/>
      </w:rPr>
    </w:lvl>
  </w:abstractNum>
  <w:abstractNum w:abstractNumId="1">
    <w:multiLevelType w:val="hybridMultilevel"/>
    <w:lvl w:ilvl="0">
      <w:start w:val="1"/>
      <w:numFmt w:val="decimal"/>
      <w:lvlText w:val="%1."/>
      <w:lvlJc w:val="right"/>
      <w:pPr>
        <w:bidi/>
        <w:ind w:right="720" w:hanging="360"/>
      </w:pPr>
    </w:lvl>
  </w:abstractNum>
  <w:num w:numId="1">
    <w:abstractNumId w:val="0"/>
  </w:num>
  <w:num w:numId="2">
    <w:abstractNumId w:val="1"/>
  </w:num>
</w:numbering>
</file>

<file path=word/styles.xml><?xml version="1.0" encoding="utf-8"?>
<w:styles xmlns:w="http://schemas.openxmlformats.org/wordprocessingml/2006/main">
  <w:docDefaults>
    <w:rPrDefault>
      <w:rPr>
        <w:rFonts w:ascii="Arial" w:hAnsi="Arial" w:cs="Arial"/>
        <w:sz w:val="22"/>
        <w:szCs w:val="22"/>
        <w:lang w:val="fr-FR" w:bidi="ar-DZ"/>
        <w:rtl/>
      </w:rPr>
    </w:rPrDefault>
    <w:pPrDefault>
      <w:pPr>
        <w:bidi/>
        <w:spacing w:after="120" w:line="276" w:lineRule="auto"/>
        <w:jc w:val="both"/>
      </w:pPr>
    </w:pPrDefault>
  </w:docDefaults>
  <w:style w:type="paragraph" w:default="1" w:styleId="Normal">
    <w:name w:val="Normal"/>
    <w:qFormat/>
  </w:style>
  <w:style w:type="paragraph" w:styleId="Footer">
    <w:name w:val="footer"/>
    <w:pPr>
      <w:bidi/>
      <w:jc w:val="center"/>
      <w:spacing w:after="0"/>
    </w:pPr>
    <w:rPr>
      <w:sz w:val="15"/>
      <w:szCs w:val="15"/>
      <w:color w:val="5A6B7C"/>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footer" Target="footer1.xml"/>
</Relationships>
</file>

<file path=docProps/app.xml><?xml version="1.0" encoding="utf-8"?>
<Properties xmlns="http://schemas.openxmlformats.org/officeDocument/2006/extended-properties" xmlns:vt="http://schemas.openxmlformats.org/officeDocument/2006/docPropsVTypes">
  <Application>UpGrowth Template Generator</Application>
  <Company>UpGrowth</Company>
</Properties>
</file>

<file path=docProps/core.xml><?xml version="1.0" encoding="utf-8"?>
<cp:coreProperties xmlns:cp="http://schemas.openxmlformats.org/package/2006/metadata/core-properties" xmlns:dc="http://purl.org/dc/elements/1.1/" xmlns:dcterms="http://purl.org/dc/terms/" xmlns:xsi="http://www.w3.org/2001/XMLSchema-instance">
  <dc:title>شهادة عمل وشهادة عمل عند انتهاء العلاقة، القانون الجزائري</dc:title>
  <dc:subject>نموذجان إعلاميان: شهادة العمل لعلاقة قائمة، التي تُحدد الهيئة الطالبة مضمونها، وشهادة العمل عند انتهاء العلاقة المنصوص عليها في المادة 67 من القانون 90-11.</dc:subject>
  <dc:creator>UpGrowth (upgrowth.dz)</dc:creator>
  <cp:keywords>شهادة عمل، المادة 67، القانون 90-11، الجزائر، نموذج</cp:keywords>
  <cp:lastModifiedBy>UpGrowth</cp:lastModifiedBy>
  <dcterms:created xsi:type="dcterms:W3CDTF">2026-07-30T00:00:00Z</dcterms:created>
  <dcterms:modified xsi:type="dcterms:W3CDTF">2026-07-30T00:00:00Z</dcterms:modified>
  <dc:language>ar-DZ</dc:language>
</cp:coreProperties>
</file>